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58" w:rsidRDefault="00A65658" w:rsidP="00B54AFF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65658" w:rsidRDefault="00A65658" w:rsidP="00B54AFF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65658" w:rsidRDefault="00647593" w:rsidP="00B54AFF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cstheme="minorHAnsi"/>
          <w:b/>
          <w:noProof/>
          <w:szCs w:val="24"/>
          <w:u w:val="single"/>
          <w:lang w:eastAsia="en-GB"/>
        </w:rPr>
        <w:drawing>
          <wp:inline distT="0" distB="0" distL="0" distR="0" wp14:anchorId="70DB74C0" wp14:editId="2E1AE502">
            <wp:extent cx="5943600" cy="1428697"/>
            <wp:effectExtent l="0" t="0" r="0" b="635"/>
            <wp:docPr id="1" name="Picture 1" descr="C:\Users\TJB5\Pictures\Facebook logo bann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B5\Pictures\Facebook logo banner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658" w:rsidRDefault="00A65658" w:rsidP="00A65658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65658" w:rsidRPr="00A65658" w:rsidRDefault="00A65658" w:rsidP="00A65658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A65658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>Guide on the process</w:t>
      </w:r>
      <w:bookmarkStart w:id="0" w:name="_GoBack"/>
      <w:bookmarkEnd w:id="0"/>
    </w:p>
    <w:p w:rsidR="00A65658" w:rsidRDefault="00A65658" w:rsidP="00A65658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65658" w:rsidRDefault="00A65658" w:rsidP="00A65658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54AFF" w:rsidRPr="00A65658" w:rsidRDefault="00B54AFF" w:rsidP="00A65658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B54AF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Disbursements</w:t>
      </w:r>
    </w:p>
    <w:p w:rsidR="00B54AFF" w:rsidRPr="00B54AFF" w:rsidRDefault="00B54AFF" w:rsidP="00B54AF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B54AFF" w:rsidRPr="00B54AFF" w:rsidRDefault="00B54AFF" w:rsidP="00B54AFF">
      <w:pPr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color w:val="000000"/>
          <w:sz w:val="24"/>
          <w:szCs w:val="24"/>
        </w:rPr>
        <w:t xml:space="preserve">Disbursements are costs (i.e. expenses), related to your matter that are payable to third parties. We </w:t>
      </w:r>
      <w:r w:rsidRPr="00B24E08">
        <w:rPr>
          <w:rFonts w:eastAsia="Times New Roman" w:cstheme="minorHAnsi"/>
          <w:color w:val="000000"/>
          <w:sz w:val="24"/>
          <w:szCs w:val="24"/>
        </w:rPr>
        <w:t xml:space="preserve">will </w:t>
      </w:r>
      <w:r w:rsidRPr="00B54AFF">
        <w:rPr>
          <w:rFonts w:eastAsia="Times New Roman" w:cstheme="minorHAnsi"/>
          <w:color w:val="000000"/>
          <w:sz w:val="24"/>
          <w:szCs w:val="24"/>
        </w:rPr>
        <w:t>handle the payment of the disbursements on your behalf.</w:t>
      </w:r>
    </w:p>
    <w:p w:rsidR="00B54AFF" w:rsidRPr="00B54AFF" w:rsidRDefault="00B54AFF" w:rsidP="00B54AFF">
      <w:pPr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color w:val="000000"/>
          <w:sz w:val="24"/>
          <w:szCs w:val="24"/>
        </w:rPr>
        <w:t xml:space="preserve">The following </w:t>
      </w:r>
      <w:r w:rsidRPr="00B24E08">
        <w:rPr>
          <w:rFonts w:eastAsia="Times New Roman" w:cstheme="minorHAnsi"/>
          <w:color w:val="000000"/>
          <w:sz w:val="24"/>
          <w:szCs w:val="24"/>
        </w:rPr>
        <w:t xml:space="preserve">is a list of the </w:t>
      </w:r>
      <w:r w:rsidRPr="00B54AFF">
        <w:rPr>
          <w:rFonts w:eastAsia="Times New Roman" w:cstheme="minorHAnsi"/>
          <w:color w:val="000000"/>
          <w:sz w:val="24"/>
          <w:szCs w:val="24"/>
        </w:rPr>
        <w:t>usual disbursements</w:t>
      </w:r>
      <w:r w:rsidRPr="00B24E08">
        <w:rPr>
          <w:rFonts w:eastAsia="Times New Roman" w:cstheme="minorHAnsi"/>
          <w:color w:val="000000"/>
          <w:sz w:val="24"/>
          <w:szCs w:val="24"/>
        </w:rPr>
        <w:t xml:space="preserve"> found in a normal conveyancing transaction</w:t>
      </w:r>
      <w:r w:rsidRPr="00B54AFF">
        <w:rPr>
          <w:rFonts w:eastAsia="Times New Roman" w:cstheme="minorHAnsi"/>
          <w:color w:val="000000"/>
          <w:sz w:val="24"/>
          <w:szCs w:val="24"/>
        </w:rPr>
        <w:t>:</w:t>
      </w:r>
    </w:p>
    <w:p w:rsidR="00B54AFF" w:rsidRPr="00B54AFF" w:rsidRDefault="00B54AFF" w:rsidP="00B54AFF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color w:val="000000"/>
          <w:sz w:val="24"/>
          <w:szCs w:val="24"/>
        </w:rPr>
        <w:t xml:space="preserve">Search fees – between £250.00 and £400.00 depending on the type and </w:t>
      </w:r>
      <w:r w:rsidRPr="00B24E08">
        <w:rPr>
          <w:rFonts w:eastAsia="Times New Roman" w:cstheme="minorHAnsi"/>
          <w:color w:val="000000"/>
          <w:sz w:val="24"/>
          <w:szCs w:val="24"/>
        </w:rPr>
        <w:t xml:space="preserve">number </w:t>
      </w:r>
      <w:r w:rsidRPr="00B54AFF">
        <w:rPr>
          <w:rFonts w:eastAsia="Times New Roman" w:cstheme="minorHAnsi"/>
          <w:color w:val="000000"/>
          <w:sz w:val="24"/>
          <w:szCs w:val="24"/>
        </w:rPr>
        <w:t>of searches required</w:t>
      </w:r>
    </w:p>
    <w:p w:rsidR="00B54AFF" w:rsidRPr="00B54AFF" w:rsidRDefault="00B54AFF" w:rsidP="00B54AFF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color w:val="000000"/>
          <w:sz w:val="24"/>
          <w:szCs w:val="24"/>
        </w:rPr>
        <w:t>Stamp Duty Land Tax – this depends upon a variety of factors. A calculation is available through the HMRC website</w:t>
      </w:r>
    </w:p>
    <w:p w:rsidR="00B54AFF" w:rsidRPr="00B54AFF" w:rsidRDefault="00B54AFF" w:rsidP="00B54AFF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color w:val="000000"/>
          <w:sz w:val="24"/>
          <w:szCs w:val="24"/>
        </w:rPr>
        <w:t>Land Registry fee – current fees are available through the Land Registry website</w:t>
      </w:r>
    </w:p>
    <w:p w:rsidR="00B54AFF" w:rsidRPr="00B54AFF" w:rsidRDefault="00B54AFF" w:rsidP="00B54AFF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color w:val="000000"/>
          <w:sz w:val="24"/>
          <w:szCs w:val="24"/>
        </w:rPr>
        <w:t xml:space="preserve">Managing Agents pack on sale of leasehold </w:t>
      </w:r>
      <w:r w:rsidRPr="00B24E08">
        <w:rPr>
          <w:rFonts w:eastAsia="Times New Roman" w:cstheme="minorHAnsi"/>
          <w:color w:val="000000"/>
          <w:sz w:val="24"/>
          <w:szCs w:val="24"/>
        </w:rPr>
        <w:t>property</w:t>
      </w:r>
      <w:r w:rsidRPr="00B54AFF">
        <w:rPr>
          <w:rFonts w:eastAsia="Times New Roman" w:cstheme="minorHAnsi"/>
          <w:color w:val="000000"/>
          <w:sz w:val="24"/>
          <w:szCs w:val="24"/>
        </w:rPr>
        <w:t xml:space="preserve">– this can only be ascertained on receipt of documents but the average charge is approximately £360.00 </w:t>
      </w:r>
      <w:proofErr w:type="spellStart"/>
      <w:r w:rsidRPr="00B54AFF">
        <w:rPr>
          <w:rFonts w:eastAsia="Times New Roman" w:cstheme="minorHAnsi"/>
          <w:color w:val="000000"/>
          <w:sz w:val="24"/>
          <w:szCs w:val="24"/>
        </w:rPr>
        <w:t>inc.</w:t>
      </w:r>
      <w:proofErr w:type="spellEnd"/>
      <w:r w:rsidRPr="00B54AFF">
        <w:rPr>
          <w:rFonts w:eastAsia="Times New Roman" w:cstheme="minorHAnsi"/>
          <w:color w:val="000000"/>
          <w:sz w:val="24"/>
          <w:szCs w:val="24"/>
        </w:rPr>
        <w:t xml:space="preserve"> VAT, but can vary depending on the Managing Agent or Freeholder</w:t>
      </w:r>
    </w:p>
    <w:p w:rsidR="00B54AFF" w:rsidRPr="00B24E08" w:rsidRDefault="00B54AFF" w:rsidP="00B54AFF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color w:val="000000"/>
          <w:sz w:val="24"/>
          <w:szCs w:val="24"/>
        </w:rPr>
        <w:t>Notice and compliance fees on leasehold purchases – these can only be ascertained during the transaction but typically can range between £</w:t>
      </w:r>
      <w:r w:rsidRPr="00B24E08">
        <w:rPr>
          <w:rFonts w:eastAsia="Times New Roman" w:cstheme="minorHAnsi"/>
          <w:color w:val="000000"/>
          <w:sz w:val="24"/>
          <w:szCs w:val="24"/>
        </w:rPr>
        <w:t>100 to £300</w:t>
      </w:r>
      <w:r w:rsidRPr="00B54AF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B54AFF">
        <w:rPr>
          <w:rFonts w:eastAsia="Times New Roman" w:cstheme="minorHAnsi"/>
          <w:color w:val="000000"/>
          <w:sz w:val="24"/>
          <w:szCs w:val="24"/>
        </w:rPr>
        <w:t>inc.</w:t>
      </w:r>
      <w:proofErr w:type="spellEnd"/>
      <w:r w:rsidRPr="00B54AFF">
        <w:rPr>
          <w:rFonts w:eastAsia="Times New Roman" w:cstheme="minorHAnsi"/>
          <w:color w:val="000000"/>
          <w:sz w:val="24"/>
          <w:szCs w:val="24"/>
        </w:rPr>
        <w:t xml:space="preserve"> VAT</w:t>
      </w:r>
    </w:p>
    <w:p w:rsidR="00B54AFF" w:rsidRPr="00B54AFF" w:rsidRDefault="00B54AFF" w:rsidP="00B54AFF">
      <w:p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B54AFF" w:rsidRPr="00B54AFF" w:rsidRDefault="00B54AFF" w:rsidP="00B54AF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How long will my </w:t>
      </w:r>
      <w:r w:rsidRPr="00B24E0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transaction </w:t>
      </w:r>
      <w:r w:rsidRPr="00B54AF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take?</w:t>
      </w:r>
    </w:p>
    <w:p w:rsidR="00B54AFF" w:rsidRPr="00B54AFF" w:rsidRDefault="00B54AFF" w:rsidP="00B54AFF">
      <w:pPr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color w:val="000000"/>
          <w:sz w:val="24"/>
          <w:szCs w:val="24"/>
        </w:rPr>
        <w:t xml:space="preserve">How long it will take from </w:t>
      </w:r>
      <w:r w:rsidRPr="00B24E08">
        <w:rPr>
          <w:rFonts w:eastAsia="Times New Roman" w:cstheme="minorHAnsi"/>
          <w:color w:val="000000"/>
          <w:sz w:val="24"/>
          <w:szCs w:val="24"/>
        </w:rPr>
        <w:t xml:space="preserve">an </w:t>
      </w:r>
      <w:r w:rsidRPr="00B54AFF">
        <w:rPr>
          <w:rFonts w:eastAsia="Times New Roman" w:cstheme="minorHAnsi"/>
          <w:color w:val="000000"/>
          <w:sz w:val="24"/>
          <w:szCs w:val="24"/>
        </w:rPr>
        <w:t xml:space="preserve">offer being accepted until </w:t>
      </w:r>
      <w:r w:rsidRPr="00B24E08">
        <w:rPr>
          <w:rFonts w:eastAsia="Times New Roman" w:cstheme="minorHAnsi"/>
          <w:color w:val="000000"/>
          <w:sz w:val="24"/>
          <w:szCs w:val="24"/>
        </w:rPr>
        <w:t xml:space="preserve">completion </w:t>
      </w:r>
      <w:r w:rsidRPr="00B54AFF">
        <w:rPr>
          <w:rFonts w:eastAsia="Times New Roman" w:cstheme="minorHAnsi"/>
          <w:color w:val="000000"/>
          <w:sz w:val="24"/>
          <w:szCs w:val="24"/>
        </w:rPr>
        <w:t>will depend on a number of factors. The average process takes between 6 to 8 weeks.</w:t>
      </w:r>
      <w:r w:rsidR="00A65658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B54AFF">
        <w:rPr>
          <w:rFonts w:eastAsia="Times New Roman" w:cstheme="minorHAnsi"/>
          <w:color w:val="000000"/>
          <w:sz w:val="24"/>
          <w:szCs w:val="24"/>
        </w:rPr>
        <w:t>It can be quicker or longer, depending on the number of parties in the chain</w:t>
      </w:r>
      <w:r w:rsidRPr="00B24E08">
        <w:rPr>
          <w:rFonts w:eastAsia="Times New Roman" w:cstheme="minorHAnsi"/>
          <w:color w:val="000000"/>
          <w:sz w:val="24"/>
          <w:szCs w:val="24"/>
        </w:rPr>
        <w:t xml:space="preserve"> and how quickly their stage of the process is handled</w:t>
      </w:r>
      <w:r w:rsidRPr="00B54AFF">
        <w:rPr>
          <w:rFonts w:eastAsia="Times New Roman" w:cstheme="minorHAnsi"/>
          <w:color w:val="000000"/>
          <w:sz w:val="24"/>
          <w:szCs w:val="24"/>
        </w:rPr>
        <w:t>. For example, if you are a first time buyer, purchasing a new build property with a mortgage offer in place, it could take 6 weeks. However, if you are buying a leasehold property that requires an extension of the lease, this can take significantly longer, between 3 to 4 months.</w:t>
      </w:r>
    </w:p>
    <w:p w:rsidR="00B54AFF" w:rsidRPr="00B54AFF" w:rsidRDefault="00B54AFF" w:rsidP="00B54AF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Stages of the process</w:t>
      </w:r>
    </w:p>
    <w:p w:rsidR="00B54AFF" w:rsidRPr="00B54AFF" w:rsidRDefault="00B54AFF" w:rsidP="00B54AFF">
      <w:pPr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color w:val="000000"/>
          <w:sz w:val="24"/>
          <w:szCs w:val="24"/>
        </w:rPr>
        <w:lastRenderedPageBreak/>
        <w:t xml:space="preserve">The precise stages involved in residential property </w:t>
      </w:r>
      <w:r w:rsidRPr="00B24E08">
        <w:rPr>
          <w:rFonts w:eastAsia="Times New Roman" w:cstheme="minorHAnsi"/>
          <w:color w:val="000000"/>
          <w:sz w:val="24"/>
          <w:szCs w:val="24"/>
        </w:rPr>
        <w:t xml:space="preserve">conveyancing </w:t>
      </w:r>
      <w:r w:rsidRPr="00B54AFF">
        <w:rPr>
          <w:rFonts w:eastAsia="Times New Roman" w:cstheme="minorHAnsi"/>
          <w:color w:val="000000"/>
          <w:sz w:val="24"/>
          <w:szCs w:val="24"/>
        </w:rPr>
        <w:t>vary according to the circumstances. However, below we have suggested some</w:t>
      </w:r>
      <w:r w:rsidRPr="00B24E08">
        <w:rPr>
          <w:rFonts w:eastAsia="Times New Roman" w:cstheme="minorHAnsi"/>
          <w:color w:val="000000"/>
          <w:sz w:val="24"/>
          <w:szCs w:val="24"/>
        </w:rPr>
        <w:t xml:space="preserve"> key stages in connection with a purchase </w:t>
      </w:r>
      <w:r w:rsidRPr="00B54AFF">
        <w:rPr>
          <w:rFonts w:eastAsia="Times New Roman" w:cstheme="minorHAnsi"/>
          <w:color w:val="000000"/>
          <w:sz w:val="24"/>
          <w:szCs w:val="24"/>
        </w:rPr>
        <w:t>that may include:</w:t>
      </w:r>
    </w:p>
    <w:p w:rsidR="00B54AFF" w:rsidRPr="00B54AFF" w:rsidRDefault="00B54AFF" w:rsidP="00B54AFF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color w:val="000000"/>
          <w:sz w:val="24"/>
          <w:szCs w:val="24"/>
        </w:rPr>
        <w:t>Take your instructions and give you initial advice</w:t>
      </w:r>
    </w:p>
    <w:p w:rsidR="00B54AFF" w:rsidRPr="00B54AFF" w:rsidRDefault="00B54AFF" w:rsidP="00B54AFF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color w:val="000000"/>
          <w:sz w:val="24"/>
          <w:szCs w:val="24"/>
        </w:rPr>
        <w:t>Check finances are in place to fund purchase and contact lender’s solicitors if needed</w:t>
      </w:r>
    </w:p>
    <w:p w:rsidR="00B54AFF" w:rsidRPr="00B54AFF" w:rsidRDefault="00B54AFF" w:rsidP="00B54AFF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color w:val="000000"/>
          <w:sz w:val="24"/>
          <w:szCs w:val="24"/>
        </w:rPr>
        <w:t>Receive and advise on contract documents</w:t>
      </w:r>
    </w:p>
    <w:p w:rsidR="00B54AFF" w:rsidRPr="00B54AFF" w:rsidRDefault="00B54AFF" w:rsidP="00B54AFF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color w:val="000000"/>
          <w:sz w:val="24"/>
          <w:szCs w:val="24"/>
        </w:rPr>
        <w:t>Carry out searches</w:t>
      </w:r>
    </w:p>
    <w:p w:rsidR="00B54AFF" w:rsidRPr="00B54AFF" w:rsidRDefault="00B54AFF" w:rsidP="00B54AFF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color w:val="000000"/>
          <w:sz w:val="24"/>
          <w:szCs w:val="24"/>
        </w:rPr>
        <w:t>Obtain further planning documentation if required</w:t>
      </w:r>
    </w:p>
    <w:p w:rsidR="00B54AFF" w:rsidRPr="00B54AFF" w:rsidRDefault="00B54AFF" w:rsidP="00B54AFF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color w:val="000000"/>
          <w:sz w:val="24"/>
          <w:szCs w:val="24"/>
        </w:rPr>
        <w:t>Make any necessary enquiries of seller’s solicitor</w:t>
      </w:r>
    </w:p>
    <w:p w:rsidR="00B54AFF" w:rsidRPr="00B54AFF" w:rsidRDefault="00B54AFF" w:rsidP="00B54AFF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color w:val="000000"/>
          <w:sz w:val="24"/>
          <w:szCs w:val="24"/>
        </w:rPr>
        <w:t>Give you advice on all documents and information received</w:t>
      </w:r>
    </w:p>
    <w:p w:rsidR="00B54AFF" w:rsidRPr="00B54AFF" w:rsidRDefault="00B54AFF" w:rsidP="00B54AFF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color w:val="000000"/>
          <w:sz w:val="24"/>
          <w:szCs w:val="24"/>
        </w:rPr>
        <w:t>Go through the conditions of the mortgage offer with you</w:t>
      </w:r>
    </w:p>
    <w:p w:rsidR="00B54AFF" w:rsidRPr="00B54AFF" w:rsidRDefault="00B54AFF" w:rsidP="00B54AFF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color w:val="000000"/>
          <w:sz w:val="24"/>
          <w:szCs w:val="24"/>
        </w:rPr>
        <w:t>Send final Report to you with the contract for signature</w:t>
      </w:r>
    </w:p>
    <w:p w:rsidR="00B54AFF" w:rsidRPr="00B54AFF" w:rsidRDefault="00B54AFF" w:rsidP="00B54AFF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color w:val="000000"/>
          <w:sz w:val="24"/>
          <w:szCs w:val="24"/>
        </w:rPr>
        <w:t>Agree the completion date (date from which you own the property) with the sellers’ solicitor</w:t>
      </w:r>
    </w:p>
    <w:p w:rsidR="00B54AFF" w:rsidRPr="00B54AFF" w:rsidRDefault="00B54AFF" w:rsidP="00B54AFF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color w:val="000000"/>
          <w:sz w:val="24"/>
          <w:szCs w:val="24"/>
        </w:rPr>
        <w:t>Exchange contracts and notify you that this has happened</w:t>
      </w:r>
    </w:p>
    <w:p w:rsidR="00B54AFF" w:rsidRPr="00B54AFF" w:rsidRDefault="00B54AFF" w:rsidP="00B54AFF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color w:val="000000"/>
          <w:sz w:val="24"/>
          <w:szCs w:val="24"/>
        </w:rPr>
        <w:t>Arrange for all monies needed to be received from the lender and you</w:t>
      </w:r>
    </w:p>
    <w:p w:rsidR="00B54AFF" w:rsidRPr="00B54AFF" w:rsidRDefault="00B54AFF" w:rsidP="00B54AFF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color w:val="000000"/>
          <w:sz w:val="24"/>
          <w:szCs w:val="24"/>
        </w:rPr>
        <w:t>Complete purchase</w:t>
      </w:r>
    </w:p>
    <w:p w:rsidR="00B54AFF" w:rsidRPr="00B54AFF" w:rsidRDefault="00B54AFF" w:rsidP="00B54AFF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color w:val="000000"/>
          <w:sz w:val="24"/>
          <w:szCs w:val="24"/>
        </w:rPr>
        <w:t>Deal with payment of Stamp Duty</w:t>
      </w:r>
      <w:r w:rsidRPr="00B24E0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54AFF">
        <w:rPr>
          <w:rFonts w:eastAsia="Times New Roman" w:cstheme="minorHAnsi"/>
          <w:color w:val="000000"/>
          <w:sz w:val="24"/>
          <w:szCs w:val="24"/>
        </w:rPr>
        <w:t>Land Tax</w:t>
      </w:r>
    </w:p>
    <w:p w:rsidR="00B54AFF" w:rsidRDefault="00B54AFF" w:rsidP="00B54AFF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color w:val="000000"/>
          <w:sz w:val="24"/>
          <w:szCs w:val="24"/>
        </w:rPr>
        <w:t>Deal with application for registration at Land Registry</w:t>
      </w:r>
    </w:p>
    <w:p w:rsidR="00A65658" w:rsidRPr="00B54AFF" w:rsidRDefault="00A65658" w:rsidP="00B54AFF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Notify the Freeholder and/or management Company that you are the new owner</w:t>
      </w:r>
    </w:p>
    <w:p w:rsidR="00B54AFF" w:rsidRPr="00B54AFF" w:rsidRDefault="00B54AFF" w:rsidP="00B54AFF">
      <w:pPr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4AFF">
        <w:rPr>
          <w:rFonts w:eastAsia="Times New Roman" w:cstheme="minorHAnsi"/>
          <w:color w:val="000000"/>
          <w:sz w:val="24"/>
          <w:szCs w:val="24"/>
        </w:rPr>
        <w:t> </w:t>
      </w:r>
    </w:p>
    <w:p w:rsidR="0047365A" w:rsidRPr="00B24E08" w:rsidRDefault="0047365A">
      <w:pPr>
        <w:rPr>
          <w:rFonts w:cstheme="minorHAnsi"/>
        </w:rPr>
      </w:pPr>
    </w:p>
    <w:sectPr w:rsidR="0047365A" w:rsidRPr="00B24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E63"/>
    <w:multiLevelType w:val="multilevel"/>
    <w:tmpl w:val="1EA4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FD663B"/>
    <w:multiLevelType w:val="multilevel"/>
    <w:tmpl w:val="4FAC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FF"/>
    <w:rsid w:val="0047365A"/>
    <w:rsid w:val="00647593"/>
    <w:rsid w:val="00A65658"/>
    <w:rsid w:val="00B24E08"/>
    <w:rsid w:val="00B5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ball</dc:creator>
  <cp:lastModifiedBy>StaceyBTJB5</cp:lastModifiedBy>
  <cp:revision>3</cp:revision>
  <dcterms:created xsi:type="dcterms:W3CDTF">2019-03-04T11:56:00Z</dcterms:created>
  <dcterms:modified xsi:type="dcterms:W3CDTF">2019-03-06T13:14:00Z</dcterms:modified>
</cp:coreProperties>
</file>